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007" w:rsidRDefault="005D6007" w:rsidP="005D6007">
      <w:pPr>
        <w:spacing w:line="360" w:lineRule="auto"/>
        <w:jc w:val="both"/>
        <w:rPr>
          <w:rFonts w:ascii="Tahoma" w:hAnsi="Tahoma" w:cs="Tahoma"/>
        </w:rPr>
      </w:pPr>
    </w:p>
    <w:p w:rsidR="005D6007" w:rsidRDefault="005D6007" w:rsidP="005D6007">
      <w:pPr>
        <w:spacing w:line="360" w:lineRule="auto"/>
        <w:jc w:val="center"/>
        <w:rPr>
          <w:rFonts w:ascii="Tahoma" w:hAnsi="Tahoma" w:cs="Tahoma"/>
          <w:b/>
          <w:sz w:val="28"/>
          <w:szCs w:val="28"/>
        </w:rPr>
      </w:pPr>
      <w:r>
        <w:rPr>
          <w:rFonts w:ascii="Tahoma" w:hAnsi="Tahoma" w:cs="Tahoma"/>
          <w:b/>
          <w:sz w:val="28"/>
          <w:szCs w:val="28"/>
        </w:rPr>
        <w:t>Β’ ΙΩΑΝΝΟΥ</w:t>
      </w:r>
    </w:p>
    <w:p w:rsidR="005D6007" w:rsidRDefault="005D6007" w:rsidP="005D6007">
      <w:pPr>
        <w:spacing w:line="360" w:lineRule="auto"/>
        <w:jc w:val="center"/>
        <w:rPr>
          <w:rFonts w:ascii="Tahoma" w:hAnsi="Tahoma" w:cs="Tahoma"/>
          <w:b/>
        </w:rPr>
      </w:pPr>
      <w:r>
        <w:rPr>
          <w:rFonts w:ascii="Tahoma" w:hAnsi="Tahoma" w:cs="Tahoma"/>
          <w:b/>
        </w:rPr>
        <w:t xml:space="preserve">Στίχ. 1-6. Η  αναγκαιότητα της αδελφικής αγάπης. </w:t>
      </w:r>
    </w:p>
    <w:p w:rsidR="005D6007" w:rsidRDefault="005D6007" w:rsidP="005D6007">
      <w:pPr>
        <w:spacing w:line="360" w:lineRule="auto"/>
        <w:jc w:val="both"/>
        <w:rPr>
          <w:rFonts w:ascii="Tahoma" w:hAnsi="Tahoma" w:cs="Tahoma"/>
        </w:rPr>
      </w:pPr>
      <w:r>
        <w:rPr>
          <w:rFonts w:ascii="Tahoma" w:hAnsi="Tahoma" w:cs="Tahoma"/>
        </w:rPr>
        <w:tab/>
        <w:t xml:space="preserve">Ο πρεσβύτερος στην ηλικία και το αξίωμα γράφω την επιστολή αυτή σε μία εκλεκτή κυρία και στα παιδιά της˙ σε μια τοπική δηλαδή Εκκλησία που είναι εκλεκτή από τον Θεό, και στα πιστά της μέλη, που τους αγαπώ με μια αγάπη που εμπνέεται και κυριαρχείται από την αλήθεια. Τους αγαπώ μάλιστα όχι μόνο εγώ, αλλά κι όλοι όσοι έχουν γνωρίσει την πνευματική αλήθεια που μας αποκάλυψε ο Χριστός. </w:t>
      </w:r>
    </w:p>
    <w:p w:rsidR="005D6007" w:rsidRDefault="005D6007" w:rsidP="005D6007">
      <w:pPr>
        <w:spacing w:line="360" w:lineRule="auto"/>
        <w:jc w:val="both"/>
        <w:rPr>
          <w:rFonts w:ascii="Tahoma" w:hAnsi="Tahoma" w:cs="Tahoma"/>
        </w:rPr>
      </w:pPr>
      <w:r>
        <w:rPr>
          <w:rFonts w:ascii="Tahoma" w:hAnsi="Tahoma" w:cs="Tahoma"/>
        </w:rPr>
        <w:tab/>
        <w:t xml:space="preserve">2 Σας αγαπάμε, επειδή έχουμε την ίδια αλήθεια της πίστεως που μένει μέσα μας και κυριαρχεί σ’ ολόκληρη τη ζωή μας. Και η αλήθεια αυτή θα είναι μαζί μας αιώνια˙ το ψέμα της αιρέσεως και της πλάνης δεν θα βρει ποτέ είσοδο στις ψυχές μας. </w:t>
      </w:r>
    </w:p>
    <w:p w:rsidR="005D6007" w:rsidRDefault="005D6007" w:rsidP="005D6007">
      <w:pPr>
        <w:spacing w:line="360" w:lineRule="auto"/>
        <w:jc w:val="both"/>
        <w:rPr>
          <w:rFonts w:ascii="Tahoma" w:hAnsi="Tahoma" w:cs="Tahoma"/>
        </w:rPr>
      </w:pPr>
      <w:r>
        <w:rPr>
          <w:rFonts w:ascii="Tahoma" w:hAnsi="Tahoma" w:cs="Tahoma"/>
        </w:rPr>
        <w:tab/>
        <w:t xml:space="preserve">3 Σας εύχομαι να είναι μαζί σας, και οπωσδήποτε θα είναι, η χάρις, το έλεος και η ειρήνη από τον Θεό Πατέρα και από τον Κύριο Ιησού Χριστό, τον Υιό του Πατρός˙ κι όλα αυτά να συνοδεύονται με τη γνώση της αλήθειας και με την άσκηση των έργων της αγάπης. </w:t>
      </w:r>
    </w:p>
    <w:p w:rsidR="005D6007" w:rsidRDefault="005D6007" w:rsidP="005D6007">
      <w:pPr>
        <w:spacing w:line="360" w:lineRule="auto"/>
        <w:jc w:val="both"/>
        <w:rPr>
          <w:rFonts w:ascii="Tahoma" w:hAnsi="Tahoma" w:cs="Tahoma"/>
        </w:rPr>
      </w:pPr>
      <w:r>
        <w:rPr>
          <w:rFonts w:ascii="Tahoma" w:hAnsi="Tahoma" w:cs="Tahoma"/>
        </w:rPr>
        <w:tab/>
        <w:t xml:space="preserve">4 Χάρηκα πάρα πολύ, διότι βρήκα ορισμένα από τα παιδιά σου να πορεύονται σύμφωνα με την έμπνευση και καθοδήγηση της αλήθειας του Ευαγγελίου, όπως ακριβώς μας υποδεικνύει η εντολή που λάβαμε από τον Θεό Πατέρα μέσω του Ιησού Χριστού. Αυτός ο Χριστός μας μίλησε εξ ονόματος του Πατρός του και μας δίδαξε την αλήθεια αυτή. </w:t>
      </w:r>
    </w:p>
    <w:p w:rsidR="005D6007" w:rsidRDefault="005D6007" w:rsidP="005D6007">
      <w:pPr>
        <w:spacing w:line="360" w:lineRule="auto"/>
        <w:jc w:val="both"/>
        <w:rPr>
          <w:rFonts w:ascii="Tahoma" w:hAnsi="Tahoma" w:cs="Tahoma"/>
        </w:rPr>
      </w:pPr>
      <w:r>
        <w:rPr>
          <w:rFonts w:ascii="Tahoma" w:hAnsi="Tahoma" w:cs="Tahoma"/>
        </w:rPr>
        <w:tab/>
        <w:t xml:space="preserve">5 Και τώρα σε παρακαλώ, εκλεκτή κυρία, όχι σαν να σου έγραφα κάποια νέα εντολή, αλλά την εντολή που είχαμε από την αρχή, το να αγαπάμε δηλαδή ο ένας τον άλλον. </w:t>
      </w:r>
    </w:p>
    <w:p w:rsidR="005D6007" w:rsidRDefault="005D6007" w:rsidP="005D6007">
      <w:pPr>
        <w:spacing w:line="360" w:lineRule="auto"/>
        <w:jc w:val="both"/>
        <w:rPr>
          <w:rFonts w:ascii="Tahoma" w:hAnsi="Tahoma" w:cs="Tahoma"/>
        </w:rPr>
      </w:pPr>
      <w:r>
        <w:rPr>
          <w:rFonts w:ascii="Tahoma" w:hAnsi="Tahoma" w:cs="Tahoma"/>
        </w:rPr>
        <w:tab/>
        <w:t xml:space="preserve">6 Κι αυτό ακριβώς σημαίνει αγάπη, το να συμπεριφερόμαστε και να πορευόμαστε σύμφωνα με τις εντολές του. Η αγάπη αυτή είναι κύρια εντολή και περιέχει κι όλες τις άλλες, όπως την ακούσατε από την αρχή του ευαγγελικού κηρύγματος. Και σας δόθηκε για να βαδίζετε στη ζωή σας με βάση την αγάπη αυτή. </w:t>
      </w:r>
    </w:p>
    <w:p w:rsidR="005D6007" w:rsidRDefault="005D6007" w:rsidP="005D6007">
      <w:pPr>
        <w:spacing w:line="360" w:lineRule="auto"/>
        <w:jc w:val="center"/>
        <w:rPr>
          <w:rFonts w:ascii="Tahoma" w:hAnsi="Tahoma" w:cs="Tahoma"/>
          <w:b/>
        </w:rPr>
      </w:pPr>
      <w:r>
        <w:rPr>
          <w:rFonts w:ascii="Tahoma" w:hAnsi="Tahoma" w:cs="Tahoma"/>
          <w:b/>
        </w:rPr>
        <w:t>Στίχ. 7-13. Προφύλαξη από τους ψευδοδιδασκάλους.</w:t>
      </w:r>
    </w:p>
    <w:p w:rsidR="005D6007" w:rsidRDefault="005D6007" w:rsidP="005D6007">
      <w:pPr>
        <w:spacing w:line="360" w:lineRule="auto"/>
        <w:jc w:val="both"/>
        <w:rPr>
          <w:rFonts w:ascii="Tahoma" w:hAnsi="Tahoma" w:cs="Tahoma"/>
        </w:rPr>
      </w:pPr>
      <w:r>
        <w:rPr>
          <w:rFonts w:ascii="Tahoma" w:hAnsi="Tahoma" w:cs="Tahoma"/>
        </w:rPr>
        <w:lastRenderedPageBreak/>
        <w:tab/>
        <w:t xml:space="preserve">7 Πρέπει να βαδίζετε το δρόμο της αγάπης και να μην είστε διασπασμένοι. Διότι έχουν εμφανιστεί στον κόσμο πολλοί που διδάσκουν πλάνες και εξαπατούν μ’ αυτές τους πιστούς. Οι πλάνοι αυτοί δεν παραδέχονται ότι ο Ιησούς Χριστός εξακολουθεί ως αρχιερέας μας να είναι στους ουρανούς με πραγματική σάρκα και φύση ανθρώπινη και ότι μ’ αυτή πρόκειται να έλθει ως Κριτής. Αυτός που δεν ομολογεί την αλήθεια αυτή είναι ο κατεξοχήν απατεώνας και ο αντίχριστος. </w:t>
      </w:r>
    </w:p>
    <w:p w:rsidR="005D6007" w:rsidRDefault="005D6007" w:rsidP="005D6007">
      <w:pPr>
        <w:spacing w:line="360" w:lineRule="auto"/>
        <w:jc w:val="both"/>
        <w:rPr>
          <w:rFonts w:ascii="Tahoma" w:hAnsi="Tahoma" w:cs="Tahoma"/>
        </w:rPr>
      </w:pPr>
      <w:r>
        <w:rPr>
          <w:rFonts w:ascii="Tahoma" w:hAnsi="Tahoma" w:cs="Tahoma"/>
        </w:rPr>
        <w:tab/>
        <w:t xml:space="preserve">8 Προσέχετε πολύ τους εαυτούς σας, για να μη χάσουμε όσα έχουμε εργασθεί, αλλά να λάγουμε πλήρη και τέλεια την ανταμοιβή μας. </w:t>
      </w:r>
    </w:p>
    <w:p w:rsidR="005D6007" w:rsidRDefault="005D6007" w:rsidP="005D6007">
      <w:pPr>
        <w:spacing w:line="360" w:lineRule="auto"/>
        <w:jc w:val="both"/>
        <w:rPr>
          <w:rFonts w:ascii="Tahoma" w:hAnsi="Tahoma" w:cs="Tahoma"/>
        </w:rPr>
      </w:pPr>
      <w:r>
        <w:rPr>
          <w:rFonts w:ascii="Tahoma" w:hAnsi="Tahoma" w:cs="Tahoma"/>
        </w:rPr>
        <w:tab/>
        <w:t xml:space="preserve">9 Κάθε άνθρωπος που αθετεί τη διδασκαλία του Χριστού και δεν μένει πιστός σ’ αυτήν τηρώντας την με ακρίβεια, αυτός δεν έχει τον Θεό, αλλά είναι χωρισμένος απ’ αυτόν. Όποιος όμως μένει πιστός στη διδασκαλία του Χριστού, αυτός έχει και τον Πατέρα και τον Υιό˙ διότι αυτός έγινε ναός του Θεού. </w:t>
      </w:r>
    </w:p>
    <w:p w:rsidR="005D6007" w:rsidRDefault="005D6007" w:rsidP="005D6007">
      <w:pPr>
        <w:spacing w:line="360" w:lineRule="auto"/>
        <w:jc w:val="both"/>
        <w:rPr>
          <w:rFonts w:ascii="Tahoma" w:hAnsi="Tahoma" w:cs="Tahoma"/>
        </w:rPr>
      </w:pPr>
      <w:r>
        <w:rPr>
          <w:rFonts w:ascii="Tahoma" w:hAnsi="Tahoma" w:cs="Tahoma"/>
        </w:rPr>
        <w:tab/>
        <w:t>10 Εάν κάποιος σας επισκέπτεται ως διδάσκαλος ή ως αδελφός και δεν ακολουθεί τη διδασκαλία αυτή, μην τον δέχεσθε για φιλοξενία στο σπίτι σας και μην του λέτε ούτε «χαίρετε».</w:t>
      </w:r>
    </w:p>
    <w:p w:rsidR="005D6007" w:rsidRDefault="005D6007" w:rsidP="005D6007">
      <w:pPr>
        <w:spacing w:line="360" w:lineRule="auto"/>
        <w:jc w:val="both"/>
        <w:rPr>
          <w:rFonts w:ascii="Tahoma" w:hAnsi="Tahoma" w:cs="Tahoma"/>
        </w:rPr>
      </w:pPr>
      <w:r>
        <w:rPr>
          <w:rFonts w:ascii="Tahoma" w:hAnsi="Tahoma" w:cs="Tahoma"/>
        </w:rPr>
        <w:tab/>
        <w:t xml:space="preserve">11 Διότι εκείνος που τον χαιρετά γίνεται συμμέτοχος στα πονηρά έργα του˙ επειδή χαιρετώντας τον και έχοντας σχέσεις μαζί του τον ενθαρρύνει εμμέσως να εξακολουθεί να κάνει τα πονηρά αυτά έργα. </w:t>
      </w:r>
    </w:p>
    <w:p w:rsidR="005D6007" w:rsidRDefault="005D6007" w:rsidP="005D6007">
      <w:pPr>
        <w:spacing w:line="360" w:lineRule="auto"/>
        <w:jc w:val="both"/>
        <w:rPr>
          <w:rFonts w:ascii="Tahoma" w:hAnsi="Tahoma" w:cs="Tahoma"/>
        </w:rPr>
      </w:pPr>
      <w:r>
        <w:rPr>
          <w:rFonts w:ascii="Tahoma" w:hAnsi="Tahoma" w:cs="Tahoma"/>
        </w:rPr>
        <w:tab/>
        <w:t>12 Αν και έχω πολλά να σας γράψω, δεν θέλησα να σας τα γράψω με χαρτί και μελάνι, αλλά ελπίζω να έλθω και να μιλήσουμε από κοντά στόμα με στόμα, για να είναι η χαρά σας τέλεια.</w:t>
      </w:r>
    </w:p>
    <w:p w:rsidR="005D6007" w:rsidRDefault="005D6007" w:rsidP="005D6007">
      <w:pPr>
        <w:spacing w:line="360" w:lineRule="auto"/>
        <w:jc w:val="both"/>
        <w:rPr>
          <w:rFonts w:ascii="Tahoma" w:hAnsi="Tahoma" w:cs="Tahoma"/>
        </w:rPr>
      </w:pPr>
      <w:r>
        <w:rPr>
          <w:rFonts w:ascii="Tahoma" w:hAnsi="Tahoma" w:cs="Tahoma"/>
        </w:rPr>
        <w:tab/>
        <w:t xml:space="preserve">13 Σε χαιρετούν εγκάρδια τα τέκνα της εν Χριστώ αδελφής σου τοπικής Εκκλησίας, που εκλέχθηκε κι αυτή, όπως κι εσύ, από τον Θεό. Αμήν. </w:t>
      </w:r>
    </w:p>
    <w:p w:rsidR="009943F0" w:rsidRDefault="009943F0"/>
    <w:sectPr w:rsidR="009943F0" w:rsidSect="00391D5C">
      <w:footerReference w:type="default" r:id="rId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763" w:rsidRDefault="005D6007">
    <w:pPr>
      <w:pStyle w:val="a3"/>
      <w:jc w:val="center"/>
    </w:pPr>
    <w:r>
      <w:fldChar w:fldCharType="begin"/>
    </w:r>
    <w:r>
      <w:instrText xml:space="preserve"> PAGE   \* MERGEFORMAT </w:instrText>
    </w:r>
    <w:r>
      <w:fldChar w:fldCharType="separate"/>
    </w:r>
    <w:r>
      <w:rPr>
        <w:noProof/>
      </w:rPr>
      <w:t>2</w:t>
    </w:r>
    <w:r>
      <w:fldChar w:fldCharType="end"/>
    </w:r>
  </w:p>
  <w:p w:rsidR="004F1763" w:rsidRDefault="005D6007">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6007"/>
    <w:rsid w:val="005D6007"/>
    <w:rsid w:val="009943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00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D6007"/>
    <w:pPr>
      <w:tabs>
        <w:tab w:val="center" w:pos="4153"/>
        <w:tab w:val="right" w:pos="8306"/>
      </w:tabs>
      <w:spacing w:after="0" w:line="240" w:lineRule="auto"/>
    </w:pPr>
  </w:style>
  <w:style w:type="character" w:customStyle="1" w:styleId="Char">
    <w:name w:val="Υποσέλιδο Char"/>
    <w:basedOn w:val="a0"/>
    <w:link w:val="a3"/>
    <w:uiPriority w:val="99"/>
    <w:rsid w:val="005D600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520</Words>
  <Characters>2808</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1</cp:revision>
  <dcterms:created xsi:type="dcterms:W3CDTF">2013-05-18T00:38:00Z</dcterms:created>
  <dcterms:modified xsi:type="dcterms:W3CDTF">2013-05-18T00:41:00Z</dcterms:modified>
</cp:coreProperties>
</file>